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97" w:rsidRDefault="007B2B97" w:rsidP="007B2B97">
      <w:pPr>
        <w:pStyle w:val="Koptekst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43175" cy="771525"/>
            <wp:effectExtent l="19050" t="0" r="9525" b="0"/>
            <wp:docPr id="5" name="Afbeelding 5" descr="Kiwanisclub Vlissin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wanisclub Vlissin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BF" w:rsidRDefault="00977DBF">
      <w:pPr>
        <w:pStyle w:val="Koptekst"/>
        <w:jc w:val="center"/>
        <w:rPr>
          <w:noProof/>
        </w:rPr>
      </w:pPr>
    </w:p>
    <w:p w:rsidR="00977DBF" w:rsidRPr="008A60CF" w:rsidRDefault="008A60CF">
      <w:pPr>
        <w:pStyle w:val="Koptekst"/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Na een welverdiende zomervakantie gaan we met onze club o</w:t>
      </w:r>
      <w:r w:rsidRPr="008A60CF">
        <w:rPr>
          <w:color w:val="1F497D" w:themeColor="text2"/>
          <w:sz w:val="28"/>
          <w:szCs w:val="28"/>
        </w:rPr>
        <w:t xml:space="preserve">p </w:t>
      </w:r>
      <w:r>
        <w:rPr>
          <w:color w:val="1F497D" w:themeColor="text2"/>
          <w:sz w:val="28"/>
          <w:szCs w:val="28"/>
        </w:rPr>
        <w:t xml:space="preserve">15 september naar de </w:t>
      </w:r>
      <w:proofErr w:type="spellStart"/>
      <w:r>
        <w:rPr>
          <w:color w:val="1F497D" w:themeColor="text2"/>
          <w:sz w:val="28"/>
          <w:szCs w:val="28"/>
        </w:rPr>
        <w:t>Cycle</w:t>
      </w:r>
      <w:proofErr w:type="spellEnd"/>
      <w:r>
        <w:rPr>
          <w:color w:val="1F497D" w:themeColor="text2"/>
          <w:sz w:val="28"/>
          <w:szCs w:val="28"/>
        </w:rPr>
        <w:t xml:space="preserve"> </w:t>
      </w:r>
      <w:proofErr w:type="spellStart"/>
      <w:r>
        <w:rPr>
          <w:color w:val="1F497D" w:themeColor="text2"/>
          <w:sz w:val="28"/>
          <w:szCs w:val="28"/>
        </w:rPr>
        <w:t>Hub</w:t>
      </w:r>
      <w:proofErr w:type="spellEnd"/>
      <w:r>
        <w:rPr>
          <w:color w:val="1F497D" w:themeColor="text2"/>
          <w:sz w:val="28"/>
          <w:szCs w:val="28"/>
        </w:rPr>
        <w:t xml:space="preserve"> in Middelburg.</w:t>
      </w:r>
    </w:p>
    <w:p w:rsidR="008A60CF" w:rsidRDefault="008A60CF">
      <w:pPr>
        <w:pStyle w:val="Koptekst"/>
        <w:jc w:val="center"/>
      </w:pPr>
    </w:p>
    <w:p w:rsidR="00977DBF" w:rsidRDefault="008A60CF">
      <w:pPr>
        <w:pStyle w:val="Koptekst"/>
        <w:jc w:val="center"/>
        <w:rPr>
          <w:b/>
          <w:color w:val="336699"/>
          <w:sz w:val="18"/>
          <w:szCs w:val="18"/>
        </w:rPr>
      </w:pPr>
      <w:r>
        <w:rPr>
          <w:b/>
          <w:color w:val="336699"/>
          <w:sz w:val="18"/>
          <w:szCs w:val="18"/>
        </w:rPr>
        <w:drawing>
          <wp:inline distT="0" distB="0" distL="0" distR="0">
            <wp:extent cx="3895725" cy="1737446"/>
            <wp:effectExtent l="19050" t="0" r="9525" b="0"/>
            <wp:docPr id="1" name="Afbeelding 0" descr="cycleh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hu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369" cy="17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CF" w:rsidRDefault="008A60CF">
      <w:pPr>
        <w:pStyle w:val="Koptekst"/>
        <w:jc w:val="center"/>
        <w:rPr>
          <w:b/>
          <w:color w:val="336699"/>
          <w:sz w:val="18"/>
          <w:szCs w:val="18"/>
        </w:rPr>
      </w:pPr>
    </w:p>
    <w:p w:rsidR="008A60CF" w:rsidRDefault="00EE7A46">
      <w:pPr>
        <w:pStyle w:val="Koptekst"/>
        <w:jc w:val="center"/>
        <w:rPr>
          <w:color w:val="1F497D" w:themeColor="text2"/>
          <w:sz w:val="28"/>
          <w:szCs w:val="28"/>
        </w:rPr>
      </w:pPr>
      <w:r w:rsidRPr="00EE7A46">
        <w:rPr>
          <w:color w:val="1F497D" w:themeColor="text2"/>
          <w:sz w:val="28"/>
          <w:szCs w:val="28"/>
        </w:rPr>
        <w:t xml:space="preserve">De </w:t>
      </w:r>
      <w:proofErr w:type="spellStart"/>
      <w:r w:rsidRPr="00EE7A46">
        <w:rPr>
          <w:color w:val="1F497D" w:themeColor="text2"/>
          <w:sz w:val="28"/>
          <w:szCs w:val="28"/>
        </w:rPr>
        <w:t>Cycle</w:t>
      </w:r>
      <w:proofErr w:type="spellEnd"/>
      <w:r w:rsidRPr="00EE7A46">
        <w:rPr>
          <w:color w:val="1F497D" w:themeColor="text2"/>
          <w:sz w:val="28"/>
          <w:szCs w:val="28"/>
        </w:rPr>
        <w:t xml:space="preserve"> </w:t>
      </w:r>
      <w:proofErr w:type="spellStart"/>
      <w:r w:rsidRPr="00EE7A46">
        <w:rPr>
          <w:color w:val="1F497D" w:themeColor="text2"/>
          <w:sz w:val="28"/>
          <w:szCs w:val="28"/>
        </w:rPr>
        <w:t>Hub</w:t>
      </w:r>
      <w:proofErr w:type="spellEnd"/>
      <w:r w:rsidRPr="00EE7A46">
        <w:rPr>
          <w:color w:val="1F497D" w:themeColor="text2"/>
          <w:sz w:val="28"/>
          <w:szCs w:val="28"/>
        </w:rPr>
        <w:t xml:space="preserve"> is </w:t>
      </w:r>
      <w:r>
        <w:rPr>
          <w:color w:val="1F497D" w:themeColor="text2"/>
          <w:sz w:val="28"/>
          <w:szCs w:val="28"/>
        </w:rPr>
        <w:t xml:space="preserve">een werkplaats voor fietsen, waar ze niet alleen alle mogelijke en onmogelijke fietsen </w:t>
      </w:r>
      <w:proofErr w:type="spellStart"/>
      <w:r>
        <w:rPr>
          <w:color w:val="1F497D" w:themeColor="text2"/>
          <w:sz w:val="28"/>
          <w:szCs w:val="28"/>
        </w:rPr>
        <w:t>custom</w:t>
      </w:r>
      <w:proofErr w:type="spellEnd"/>
      <w:r>
        <w:rPr>
          <w:color w:val="1F497D" w:themeColor="text2"/>
          <w:sz w:val="28"/>
          <w:szCs w:val="28"/>
        </w:rPr>
        <w:t xml:space="preserve"> made voor je maken</w:t>
      </w:r>
      <w:r w:rsidR="001D7BE3">
        <w:rPr>
          <w:color w:val="1F497D" w:themeColor="text2"/>
          <w:sz w:val="28"/>
          <w:szCs w:val="28"/>
        </w:rPr>
        <w:t>,</w:t>
      </w:r>
      <w:r>
        <w:rPr>
          <w:color w:val="1F497D" w:themeColor="text2"/>
          <w:sz w:val="28"/>
          <w:szCs w:val="28"/>
        </w:rPr>
        <w:t xml:space="preserve"> maar ook een opleidingsplaats voor as. (fiets) technici. Behalve werkplaats kun je er fietsen huren</w:t>
      </w:r>
      <w:r w:rsidR="00677F38">
        <w:rPr>
          <w:color w:val="1F497D" w:themeColor="text2"/>
          <w:sz w:val="28"/>
          <w:szCs w:val="28"/>
        </w:rPr>
        <w:t xml:space="preserve"> en al dan niet met picknick mand en</w:t>
      </w:r>
      <w:r>
        <w:rPr>
          <w:color w:val="1F497D" w:themeColor="text2"/>
          <w:sz w:val="28"/>
          <w:szCs w:val="28"/>
        </w:rPr>
        <w:t xml:space="preserve"> is er een </w:t>
      </w:r>
      <w:proofErr w:type="spellStart"/>
      <w:r>
        <w:rPr>
          <w:color w:val="1F497D" w:themeColor="text2"/>
          <w:sz w:val="28"/>
          <w:szCs w:val="28"/>
        </w:rPr>
        <w:t>Hub</w:t>
      </w:r>
      <w:proofErr w:type="spellEnd"/>
      <w:r>
        <w:rPr>
          <w:color w:val="1F497D" w:themeColor="text2"/>
          <w:sz w:val="28"/>
          <w:szCs w:val="28"/>
        </w:rPr>
        <w:t xml:space="preserve"> Café met terras</w:t>
      </w:r>
      <w:r w:rsidR="00677F38">
        <w:rPr>
          <w:color w:val="1F497D" w:themeColor="text2"/>
          <w:sz w:val="28"/>
          <w:szCs w:val="28"/>
        </w:rPr>
        <w:t xml:space="preserve"> voor feesten en partijen</w:t>
      </w:r>
      <w:r>
        <w:rPr>
          <w:color w:val="1F497D" w:themeColor="text2"/>
          <w:sz w:val="28"/>
          <w:szCs w:val="28"/>
        </w:rPr>
        <w:t>.</w:t>
      </w:r>
    </w:p>
    <w:p w:rsidR="00EE7A46" w:rsidRDefault="00EE7A46">
      <w:pPr>
        <w:pStyle w:val="Koptekst"/>
        <w:jc w:val="center"/>
        <w:rPr>
          <w:color w:val="1F497D" w:themeColor="text2"/>
          <w:sz w:val="28"/>
          <w:szCs w:val="28"/>
        </w:rPr>
      </w:pPr>
    </w:p>
    <w:p w:rsidR="00EE7A46" w:rsidRDefault="00EE7A46">
      <w:pPr>
        <w:pStyle w:val="Koptekst"/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David Quist de eigenaar van de Fietsenmakker, die ook alles met deze instelling te maken heeft</w:t>
      </w:r>
      <w:r w:rsidR="00677F38">
        <w:rPr>
          <w:color w:val="1F497D" w:themeColor="text2"/>
          <w:sz w:val="28"/>
          <w:szCs w:val="28"/>
        </w:rPr>
        <w:t>,</w:t>
      </w:r>
      <w:r>
        <w:rPr>
          <w:color w:val="1F497D" w:themeColor="text2"/>
          <w:sz w:val="28"/>
          <w:szCs w:val="28"/>
        </w:rPr>
        <w:t xml:space="preserve"> gaat ons </w:t>
      </w:r>
      <w:r w:rsidR="00677F38">
        <w:rPr>
          <w:color w:val="1F497D" w:themeColor="text2"/>
          <w:sz w:val="28"/>
          <w:szCs w:val="28"/>
        </w:rPr>
        <w:t xml:space="preserve">vertellen </w:t>
      </w:r>
      <w:r>
        <w:rPr>
          <w:color w:val="1F497D" w:themeColor="text2"/>
          <w:sz w:val="28"/>
          <w:szCs w:val="28"/>
        </w:rPr>
        <w:t>wat er, en hoe het allemaal gebeurt in en rondom dit bedrijf.</w:t>
      </w:r>
    </w:p>
    <w:p w:rsidR="00EE7A46" w:rsidRDefault="00EE7A46">
      <w:pPr>
        <w:pStyle w:val="Koptekst"/>
        <w:jc w:val="center"/>
        <w:rPr>
          <w:color w:val="1F497D" w:themeColor="text2"/>
          <w:sz w:val="28"/>
          <w:szCs w:val="28"/>
        </w:rPr>
      </w:pPr>
    </w:p>
    <w:p w:rsidR="00EE7A46" w:rsidRDefault="00EE7A46">
      <w:pPr>
        <w:pStyle w:val="Koptekst"/>
        <w:jc w:val="center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4257675" cy="1630419"/>
            <wp:effectExtent l="19050" t="0" r="9525" b="0"/>
            <wp:docPr id="4" name="Afbeelding 3" descr="cyclehu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hub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268" cy="16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97D" w:themeColor="text2"/>
          <w:sz w:val="28"/>
          <w:szCs w:val="28"/>
        </w:rPr>
        <w:t xml:space="preserve">  </w:t>
      </w:r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</w:p>
    <w:p w:rsidR="000029F6" w:rsidRDefault="00677F38">
      <w:pPr>
        <w:pStyle w:val="Koptekst"/>
        <w:jc w:val="center"/>
        <w:rPr>
          <w:color w:val="1F497D" w:themeColor="text2"/>
          <w:sz w:val="28"/>
          <w:szCs w:val="28"/>
        </w:rPr>
      </w:pPr>
      <w:proofErr w:type="spellStart"/>
      <w:r>
        <w:rPr>
          <w:color w:val="1F497D" w:themeColor="text2"/>
          <w:sz w:val="28"/>
          <w:szCs w:val="28"/>
        </w:rPr>
        <w:t>Bikes</w:t>
      </w:r>
      <w:proofErr w:type="spellEnd"/>
      <w:r>
        <w:rPr>
          <w:color w:val="1F497D" w:themeColor="text2"/>
          <w:sz w:val="28"/>
          <w:szCs w:val="28"/>
        </w:rPr>
        <w:t xml:space="preserve"> en </w:t>
      </w:r>
      <w:proofErr w:type="spellStart"/>
      <w:r>
        <w:rPr>
          <w:color w:val="1F497D" w:themeColor="text2"/>
          <w:sz w:val="28"/>
          <w:szCs w:val="28"/>
        </w:rPr>
        <w:t>Food</w:t>
      </w:r>
      <w:proofErr w:type="spellEnd"/>
      <w:r>
        <w:rPr>
          <w:color w:val="1F497D" w:themeColor="text2"/>
          <w:sz w:val="28"/>
          <w:szCs w:val="28"/>
        </w:rPr>
        <w:t xml:space="preserve"> onder éé</w:t>
      </w:r>
      <w:r w:rsidR="000029F6">
        <w:rPr>
          <w:color w:val="1F497D" w:themeColor="text2"/>
          <w:sz w:val="28"/>
          <w:szCs w:val="28"/>
        </w:rPr>
        <w:t xml:space="preserve">n dak, dus we hoeven niet ver om te eten want Gerard verzorgt er de catering en na de rondleiding kunnen we aanschuiven in het </w:t>
      </w:r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  <w:proofErr w:type="spellStart"/>
      <w:r>
        <w:rPr>
          <w:color w:val="1F497D" w:themeColor="text2"/>
          <w:sz w:val="28"/>
          <w:szCs w:val="28"/>
        </w:rPr>
        <w:t>Hub</w:t>
      </w:r>
      <w:proofErr w:type="spellEnd"/>
      <w:r>
        <w:rPr>
          <w:color w:val="1F497D" w:themeColor="text2"/>
          <w:sz w:val="28"/>
          <w:szCs w:val="28"/>
        </w:rPr>
        <w:t xml:space="preserve"> Café. </w:t>
      </w:r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Inloop vanaf 18.00u. </w:t>
      </w:r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Adres; </w:t>
      </w:r>
      <w:proofErr w:type="spellStart"/>
      <w:r>
        <w:rPr>
          <w:color w:val="1F497D" w:themeColor="text2"/>
          <w:sz w:val="28"/>
          <w:szCs w:val="28"/>
        </w:rPr>
        <w:t>Stadsambachtweg</w:t>
      </w:r>
      <w:proofErr w:type="spellEnd"/>
      <w:r>
        <w:rPr>
          <w:color w:val="1F497D" w:themeColor="text2"/>
          <w:sz w:val="28"/>
          <w:szCs w:val="28"/>
        </w:rPr>
        <w:t xml:space="preserve"> 6 4332SE in Middelburg.</w:t>
      </w:r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  <w:hyperlink r:id="rId9" w:history="1">
        <w:r w:rsidRPr="00BC042D">
          <w:rPr>
            <w:rStyle w:val="Hyperlink"/>
            <w:sz w:val="28"/>
            <w:szCs w:val="28"/>
          </w:rPr>
          <w:t>www.cyclehub.nl</w:t>
        </w:r>
      </w:hyperlink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5760720" cy="4060825"/>
            <wp:effectExtent l="19050" t="0" r="0" b="0"/>
            <wp:docPr id="6" name="Afbeelding 5" descr="CCI1208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82015_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</w:p>
    <w:p w:rsidR="000029F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</w:p>
    <w:p w:rsidR="000029F6" w:rsidRPr="00EE7A46" w:rsidRDefault="000029F6">
      <w:pPr>
        <w:pStyle w:val="Koptekst"/>
        <w:jc w:val="center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5760720" cy="4060825"/>
            <wp:effectExtent l="19050" t="0" r="0" b="0"/>
            <wp:docPr id="7" name="Afbeelding 6" descr="CCI1208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82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9F6" w:rsidRPr="00EE7A46" w:rsidSect="00D10C2F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694" w:rsidRDefault="00BA7694">
      <w:r>
        <w:separator/>
      </w:r>
    </w:p>
  </w:endnote>
  <w:endnote w:type="continuationSeparator" w:id="0">
    <w:p w:rsidR="00BA7694" w:rsidRDefault="00BA76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C06" w:rsidRPr="00515B02" w:rsidRDefault="00FC1C06">
    <w:pPr>
      <w:pStyle w:val="Voettekst"/>
      <w:jc w:val="center"/>
      <w:rPr>
        <w:b/>
        <w:noProof/>
        <w:color w:val="1F497D" w:themeColor="text2"/>
      </w:rPr>
    </w:pPr>
    <w:r w:rsidRPr="00515B02">
      <w:rPr>
        <w:b/>
        <w:noProof/>
        <w:color w:val="1F497D" w:themeColor="text2"/>
      </w:rPr>
      <w:t>Namens de activiteiten commissie KCV; Ja</w:t>
    </w:r>
    <w:r w:rsidR="00977DBF" w:rsidRPr="00515B02">
      <w:rPr>
        <w:b/>
        <w:noProof/>
        <w:color w:val="1F497D" w:themeColor="text2"/>
      </w:rPr>
      <w:t>n</w:t>
    </w:r>
    <w:r w:rsidR="00515B02" w:rsidRPr="00515B02">
      <w:rPr>
        <w:b/>
        <w:noProof/>
        <w:color w:val="1F497D" w:themeColor="text2"/>
      </w:rPr>
      <w:t>, Erik</w:t>
    </w:r>
    <w:r w:rsidRPr="00515B02">
      <w:rPr>
        <w:b/>
        <w:noProof/>
        <w:color w:val="1F497D" w:themeColor="text2"/>
      </w:rPr>
      <w:t xml:space="preserve"> en Cor.</w:t>
    </w:r>
  </w:p>
  <w:p w:rsidR="00FC1C06" w:rsidRPr="00515B02" w:rsidRDefault="00FC1C06">
    <w:pPr>
      <w:pStyle w:val="Voettekst"/>
      <w:jc w:val="center"/>
      <w:rPr>
        <w:b/>
        <w:noProof/>
        <w:color w:val="1F497D" w:themeColor="text2"/>
      </w:rPr>
    </w:pPr>
    <w:r w:rsidRPr="00515B02">
      <w:rPr>
        <w:b/>
        <w:noProof/>
        <w:color w:val="1F497D" w:themeColor="text2"/>
      </w:rPr>
      <w:t>e-mail</w:t>
    </w:r>
    <w:r w:rsidR="00977DBF" w:rsidRPr="00515B02">
      <w:rPr>
        <w:b/>
        <w:noProof/>
        <w:color w:val="1F497D" w:themeColor="text2"/>
      </w:rPr>
      <w:t>: cbosker@zeelandnet.nl,</w:t>
    </w:r>
    <w:r w:rsidRPr="00515B02">
      <w:rPr>
        <w:b/>
        <w:noProof/>
        <w:color w:val="1F497D" w:themeColor="text2"/>
      </w:rPr>
      <w:t xml:space="preserve">  www.kiwanis.nl/vlissingen/75/agenda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694" w:rsidRDefault="00BA7694">
      <w:r>
        <w:separator/>
      </w:r>
    </w:p>
  </w:footnote>
  <w:footnote w:type="continuationSeparator" w:id="0">
    <w:p w:rsidR="00BA7694" w:rsidRDefault="00BA76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4FF"/>
    <w:rsid w:val="000029F6"/>
    <w:rsid w:val="001544FF"/>
    <w:rsid w:val="001649E4"/>
    <w:rsid w:val="001D7BE3"/>
    <w:rsid w:val="002C611A"/>
    <w:rsid w:val="00425290"/>
    <w:rsid w:val="00515B02"/>
    <w:rsid w:val="00594F6B"/>
    <w:rsid w:val="00677F38"/>
    <w:rsid w:val="00774601"/>
    <w:rsid w:val="007B2B97"/>
    <w:rsid w:val="00805443"/>
    <w:rsid w:val="008A60CF"/>
    <w:rsid w:val="00977DBF"/>
    <w:rsid w:val="00981368"/>
    <w:rsid w:val="00BA7694"/>
    <w:rsid w:val="00D10C2F"/>
    <w:rsid w:val="00D55011"/>
    <w:rsid w:val="00EE7A46"/>
    <w:rsid w:val="00F23E30"/>
    <w:rsid w:val="00FC1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10C2F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D10C2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10C2F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D10C2F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15B0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5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cyclehub.n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Dhr. C. Bosker</dc:creator>
  <cp:lastModifiedBy>cbosker</cp:lastModifiedBy>
  <cp:revision>3</cp:revision>
  <dcterms:created xsi:type="dcterms:W3CDTF">2015-08-12T12:27:00Z</dcterms:created>
  <dcterms:modified xsi:type="dcterms:W3CDTF">2015-08-12T12:30:00Z</dcterms:modified>
</cp:coreProperties>
</file>